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October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10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TH10A8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54B78">
        <w:rPr>
          <w:rFonts w:asciiTheme="minorHAnsi" w:hAnsiTheme="minorHAnsi"/>
          <w:lang w:val="en-ZA"/>
        </w:rPr>
        <w:t>18 October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TH10A8</w:t>
            </w:r>
            <w:r w:rsidR="00354B78">
              <w:rPr>
                <w:rFonts w:asciiTheme="minorHAnsi" w:hAnsiTheme="minorHAnsi" w:cs="Arial"/>
                <w:b/>
                <w:i/>
                <w:lang w:val="en-ZA"/>
              </w:rPr>
              <w:t>-ZAG000101734</w:t>
            </w:r>
          </w:p>
        </w:tc>
        <w:tc>
          <w:tcPr>
            <w:tcW w:w="2925" w:type="dxa"/>
          </w:tcPr>
          <w:p w:rsidR="00DE6F97" w:rsidRPr="003A5C94" w:rsidRDefault="00354B78" w:rsidP="00354B7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8,851,075.00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54B78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166,842,806.00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54B78" w:rsidRPr="003A5C94" w:rsidRDefault="00354B7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354B78" w:rsidRPr="003A5C94" w:rsidRDefault="00354B78" w:rsidP="00354B7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+27 11 344 5674</w:t>
      </w:r>
    </w:p>
    <w:p w:rsidR="00354B78" w:rsidRPr="003A5C94" w:rsidRDefault="00354B78" w:rsidP="00354B7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90" w:rsidRDefault="00E06E90">
      <w:r>
        <w:separator/>
      </w:r>
    </w:p>
  </w:endnote>
  <w:endnote w:type="continuationSeparator" w:id="0">
    <w:p w:rsidR="00E06E90" w:rsidRDefault="00E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90" w:rsidRDefault="00E06E90">
      <w:r>
        <w:separator/>
      </w:r>
    </w:p>
  </w:footnote>
  <w:footnote w:type="continuationSeparator" w:id="0">
    <w:p w:rsidR="00E06E90" w:rsidRDefault="00E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6E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6E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B7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6E90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2016-11-14T09:00:00+00:00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B026F6-FFC7-4375-B9D7-937F5B582333}"/>
</file>

<file path=customXml/itemProps2.xml><?xml version="1.0" encoding="utf-8"?>
<ds:datastoreItem xmlns:ds="http://schemas.openxmlformats.org/officeDocument/2006/customXml" ds:itemID="{C707538E-DCCE-4A55-AA15-7D1B1A4A6F4E}"/>
</file>

<file path=customXml/itemProps3.xml><?xml version="1.0" encoding="utf-8"?>
<ds:datastoreItem xmlns:ds="http://schemas.openxmlformats.org/officeDocument/2006/customXml" ds:itemID="{DDE5993D-4227-4241-868C-6C0E9424C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2016-10-19T10:55:00Z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